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E0" w:rsidRPr="00F76A0A" w:rsidRDefault="007F2D13" w:rsidP="007F2D13">
      <w:pPr>
        <w:tabs>
          <w:tab w:val="right" w:pos="11339"/>
        </w:tabs>
        <w:spacing w:line="340" w:lineRule="exac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32"/>
          <w:szCs w:val="32"/>
          <w:highlight w:val="darkBlue"/>
          <w:shd w:val="clear" w:color="auto" w:fill="F79646" w:themeFill="accent6"/>
        </w:rPr>
        <w:t>県立但馬長寿の郷主催</w:t>
      </w:r>
      <w:r>
        <w:rPr>
          <w:rFonts w:ascii="HG丸ｺﾞｼｯｸM-PRO" w:eastAsia="HG丸ｺﾞｼｯｸM-PRO" w:hAnsi="HG丸ｺﾞｼｯｸM-PRO" w:cs="Times New Roman"/>
          <w:b/>
          <w:color w:val="FFFFFF" w:themeColor="background1"/>
          <w:sz w:val="32"/>
          <w:szCs w:val="32"/>
          <w:highlight w:val="darkBlue"/>
          <w:shd w:val="clear" w:color="auto" w:fill="F79646" w:themeFill="accent6"/>
        </w:rPr>
        <w:tab/>
      </w:r>
    </w:p>
    <w:p w:rsidR="006337E0" w:rsidRPr="00421C31" w:rsidRDefault="00090426" w:rsidP="00421C31">
      <w:pPr>
        <w:spacing w:line="700" w:lineRule="exact"/>
        <w:jc w:val="center"/>
        <w:rPr>
          <w:rFonts w:ascii="Trebuchet MS" w:eastAsia="HG丸ｺﾞｼｯｸM-PRO" w:hAnsi="Trebuchet MS" w:cs="Times New Roman"/>
          <w:b/>
          <w:w w:val="80"/>
          <w:sz w:val="72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421C31">
        <w:rPr>
          <w:rFonts w:ascii="Trebuchet MS" w:eastAsia="HG丸ｺﾞｼｯｸM-PRO" w:hAnsi="Trebuchet MS" w:cs="Times New Roman" w:hint="eastAsia"/>
          <w:b/>
          <w:w w:val="80"/>
          <w:sz w:val="72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認知症予防体操</w:t>
      </w:r>
      <w:r w:rsidRPr="00421C31">
        <w:rPr>
          <w:rFonts w:ascii="Trebuchet MS" w:eastAsia="HG丸ｺﾞｼｯｸM-PRO" w:hAnsi="Trebuchet MS" w:cs="Times New Roman" w:hint="eastAsia"/>
          <w:b/>
          <w:w w:val="50"/>
          <w:sz w:val="72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（</w:t>
      </w:r>
      <w:r w:rsidRPr="00421C31">
        <w:rPr>
          <w:rFonts w:ascii="Trebuchet MS" w:eastAsia="HG丸ｺﾞｼｯｸM-PRO" w:hAnsi="Trebuchet MS" w:cs="Times New Roman" w:hint="eastAsia"/>
          <w:b/>
          <w:w w:val="80"/>
          <w:sz w:val="72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コグニサイズ</w:t>
      </w:r>
      <w:r w:rsidRPr="00421C31">
        <w:rPr>
          <w:rFonts w:ascii="Trebuchet MS" w:eastAsia="HG丸ｺﾞｼｯｸM-PRO" w:hAnsi="Trebuchet MS" w:cs="Times New Roman" w:hint="eastAsia"/>
          <w:b/>
          <w:w w:val="50"/>
          <w:sz w:val="72"/>
          <w:szCs w:val="96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）</w:t>
      </w:r>
    </w:p>
    <w:p w:rsidR="00090426" w:rsidRPr="00421C31" w:rsidRDefault="00090426" w:rsidP="00421C31">
      <w:pPr>
        <w:spacing w:line="700" w:lineRule="exact"/>
        <w:jc w:val="center"/>
        <w:rPr>
          <w:rFonts w:ascii="Trebuchet MS" w:eastAsia="HG丸ｺﾞｼｯｸM-PRO" w:hAnsi="Trebuchet MS" w:cs="Times New Roman"/>
          <w:b/>
          <w:w w:val="90"/>
          <w:sz w:val="72"/>
          <w:szCs w:val="10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421C31">
        <w:rPr>
          <w:rFonts w:ascii="Trebuchet MS" w:eastAsia="HG丸ｺﾞｼｯｸM-PRO" w:hAnsi="Trebuchet MS" w:cs="Times New Roman" w:hint="eastAsia"/>
          <w:b/>
          <w:w w:val="90"/>
          <w:sz w:val="72"/>
          <w:szCs w:val="10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リーダー養成</w:t>
      </w:r>
      <w:r w:rsidR="00B91E51" w:rsidRPr="00421C31">
        <w:rPr>
          <w:rFonts w:ascii="Trebuchet MS" w:eastAsia="HG丸ｺﾞｼｯｸM-PRO" w:hAnsi="Trebuchet MS" w:cs="Times New Roman" w:hint="eastAsia"/>
          <w:b/>
          <w:w w:val="90"/>
          <w:sz w:val="72"/>
          <w:szCs w:val="10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講座</w:t>
      </w:r>
    </w:p>
    <w:p w:rsidR="007C496A" w:rsidRPr="00DA23D8" w:rsidRDefault="006F0724" w:rsidP="00070982">
      <w:pPr>
        <w:spacing w:line="400" w:lineRule="exact"/>
        <w:ind w:leftChars="67" w:left="141" w:rightChars="2091" w:right="4391"/>
        <w:rPr>
          <w:rFonts w:ascii="メイリオ" w:eastAsia="メイリオ" w:hAnsi="メイリオ" w:cs="メイリオ"/>
          <w:color w:val="0F243E" w:themeColor="text2" w:themeShade="80"/>
          <w:sz w:val="32"/>
          <w:szCs w:val="32"/>
        </w:rPr>
      </w:pPr>
      <w:r w:rsidRPr="00DA23D8">
        <w:rPr>
          <w:rFonts w:ascii="メイリオ" w:eastAsia="メイリオ" w:hAnsi="メイリオ" w:cs="メイリオ" w:hint="eastAsia"/>
          <w:noProof/>
          <w:color w:val="555555"/>
          <w:sz w:val="32"/>
          <w:szCs w:val="32"/>
        </w:rPr>
        <w:drawing>
          <wp:anchor distT="0" distB="0" distL="114300" distR="114300" simplePos="0" relativeHeight="251781631" behindDoc="0" locked="0" layoutInCell="1" allowOverlap="1" wp14:anchorId="0648DB46" wp14:editId="3410BEDC">
            <wp:simplePos x="0" y="0"/>
            <wp:positionH relativeFrom="column">
              <wp:posOffset>4424680</wp:posOffset>
            </wp:positionH>
            <wp:positionV relativeFrom="paragraph">
              <wp:posOffset>31750</wp:posOffset>
            </wp:positionV>
            <wp:extent cx="2738755" cy="2162175"/>
            <wp:effectExtent l="0" t="0" r="4445" b="9525"/>
            <wp:wrapNone/>
            <wp:docPr id="13" name="図 13" descr="コグニウォ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コグニウォーク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29" t="19458" r="3100" b="15749"/>
                    <a:stretch/>
                  </pic:blipFill>
                  <pic:spPr bwMode="auto">
                    <a:xfrm>
                      <a:off x="0" y="0"/>
                      <a:ext cx="2738755" cy="2162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6DA4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コグニサイズ＝「</w:t>
      </w:r>
      <w:r w:rsidR="00087BDE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体の健康を促すと同時に、脳の活動を活発にする機会を増やし、認知症の発症を遅延させることを目的とした体操プログラム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等</w:t>
      </w:r>
      <w:r w:rsidR="00E96DA4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」</w:t>
      </w:r>
      <w:r w:rsidR="00314A3A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を、実際に体験しながら学</w:t>
      </w:r>
      <w:r w:rsidR="001944D8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び</w:t>
      </w:r>
      <w:r w:rsidR="00314A3A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、お住まいの地域で広めていただくための研修です。</w:t>
      </w:r>
    </w:p>
    <w:p w:rsidR="00E96DA4" w:rsidRPr="00DA23D8" w:rsidRDefault="00314A3A" w:rsidP="006651FB">
      <w:pPr>
        <w:spacing w:beforeLines="20" w:before="72" w:line="400" w:lineRule="exact"/>
        <w:ind w:leftChars="67" w:left="141" w:rightChars="2091" w:right="4391"/>
        <w:rPr>
          <w:rFonts w:ascii="メイリオ" w:eastAsia="メイリオ" w:hAnsi="メイリオ" w:cs="メイリオ"/>
          <w:color w:val="0F243E" w:themeColor="text2" w:themeShade="80"/>
          <w:sz w:val="28"/>
          <w:szCs w:val="28"/>
        </w:rPr>
      </w:pPr>
      <w:r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コグニサイズは、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大勢の方と</w:t>
      </w:r>
      <w:r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一緒に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行</w:t>
      </w:r>
      <w:r w:rsidR="00A92E87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い、間違ったり工夫したりすることで笑顔が生まれ、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楽し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むことができます。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心とからだの健康に良い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習慣づくりを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、周</w:t>
      </w:r>
      <w:r w:rsidR="00B91E51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り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の方に伝え</w:t>
      </w:r>
      <w:r w:rsidR="00A92E87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ていき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32"/>
          <w:szCs w:val="32"/>
        </w:rPr>
        <w:t>ませんか</w:t>
      </w:r>
      <w:r w:rsidR="00131ABB" w:rsidRPr="00DA23D8">
        <w:rPr>
          <w:rFonts w:ascii="メイリオ" w:eastAsia="メイリオ" w:hAnsi="メイリオ" w:cs="メイリオ" w:hint="eastAsia"/>
          <w:color w:val="0F243E" w:themeColor="text2" w:themeShade="80"/>
          <w:sz w:val="28"/>
          <w:szCs w:val="28"/>
        </w:rPr>
        <w:t>。</w:t>
      </w:r>
    </w:p>
    <w:p w:rsidR="00F6655E" w:rsidRDefault="00F6655E" w:rsidP="00F6655E">
      <w:pPr>
        <w:spacing w:line="160" w:lineRule="exact"/>
        <w:jc w:val="center"/>
        <w:rPr>
          <w:rFonts w:ascii="Trebuchet MS" w:eastAsia="HG丸ｺﾞｼｯｸM-PRO" w:hAnsi="Trebuchet MS" w:cs="Times New Roman"/>
          <w:b/>
          <w:kern w:val="0"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</w:p>
    <w:p w:rsidR="007C496A" w:rsidRPr="00A92E87" w:rsidRDefault="00C44DCE" w:rsidP="00F6655E">
      <w:pPr>
        <w:spacing w:line="480" w:lineRule="exact"/>
        <w:jc w:val="center"/>
        <w:rPr>
          <w:rFonts w:ascii="Trebuchet MS" w:eastAsia="HG丸ｺﾞｼｯｸM-PRO" w:hAnsi="Trebuchet MS" w:cs="Times New Roman"/>
          <w:b/>
          <w:sz w:val="40"/>
          <w:szCs w:val="40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☆</w:t>
      </w:r>
      <w:r w:rsidR="00A92E87"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★</w:t>
      </w:r>
      <w:r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☆</w:t>
      </w:r>
      <w:r w:rsidR="00A92E87"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開催スケジュール</w:t>
      </w:r>
      <w:r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☆</w:t>
      </w:r>
      <w:r w:rsidR="00A92E87" w:rsidRPr="000D23A0">
        <w:rPr>
          <w:rFonts w:ascii="Trebuchet MS" w:eastAsia="HG丸ｺﾞｼｯｸM-PRO" w:hAnsi="Trebuchet MS" w:cs="Times New Roman" w:hint="eastAsia"/>
          <w:b/>
          <w:spacing w:val="46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★</w:t>
      </w:r>
      <w:r w:rsidRPr="000D23A0">
        <w:rPr>
          <w:rFonts w:ascii="Trebuchet MS" w:eastAsia="HG丸ｺﾞｼｯｸM-PRO" w:hAnsi="Trebuchet MS" w:cs="Times New Roman" w:hint="eastAsia"/>
          <w:b/>
          <w:spacing w:val="8"/>
          <w:kern w:val="0"/>
          <w:sz w:val="40"/>
          <w:szCs w:val="40"/>
          <w:fitText w:val="6834" w:id="1148358912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☆</w:t>
      </w: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1985"/>
        <w:gridCol w:w="5528"/>
      </w:tblGrid>
      <w:tr w:rsidR="00EB2175" w:rsidRPr="008B76EE" w:rsidTr="00E15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A319E" w:rsidRPr="00C03CB0" w:rsidRDefault="00EB2175" w:rsidP="00421C31">
            <w:pPr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 w:cs="メイリオ"/>
                <w:sz w:val="24"/>
                <w:szCs w:val="24"/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</w:rPr>
              <w:t>開催日</w:t>
            </w:r>
            <w:r w:rsidR="007A319E">
              <w:rPr>
                <w:rFonts w:asciiTheme="minorEastAsia" w:hAnsiTheme="minorEastAsia" w:cs="メイリオ" w:hint="eastAsia"/>
                <w:sz w:val="24"/>
                <w:szCs w:val="24"/>
              </w:rPr>
              <w:t>（会</w:t>
            </w:r>
            <w:r w:rsidR="00CC7DED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 w:rsidR="007A319E">
              <w:rPr>
                <w:rFonts w:asciiTheme="minorEastAsia" w:hAnsiTheme="minorEastAsia" w:cs="メイリオ" w:hint="eastAsia"/>
                <w:sz w:val="24"/>
                <w:szCs w:val="24"/>
              </w:rPr>
              <w:t>場）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EB2175" w:rsidP="00E1569A">
            <w:pPr>
              <w:autoSpaceDE w:val="0"/>
              <w:autoSpaceDN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</w:rPr>
              <w:t>応募締切日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EB2175" w:rsidP="00E1569A">
            <w:pPr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</w:rPr>
              <w:t>内容など（全回共通）</w:t>
            </w:r>
          </w:p>
        </w:tc>
      </w:tr>
      <w:tr w:rsidR="00EB2175" w:rsidRPr="008B76EE" w:rsidTr="00421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1" w:rsidRDefault="00421C31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５月22日（月）</w:t>
            </w:r>
          </w:p>
          <w:p w:rsidR="007A319E" w:rsidRPr="00C03CB0" w:rsidRDefault="00421C31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P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但馬長寿の郷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597F10" w:rsidP="00597F10">
            <w:pPr>
              <w:autoSpaceDE w:val="0"/>
              <w:autoSpaceDN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５月８</w:t>
            </w:r>
            <w:r w:rsidR="00421C31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日（月）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2175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・タイムスケジュール</w:t>
            </w:r>
          </w:p>
          <w:p w:rsidR="00EB2175" w:rsidRPr="00C03CB0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 xml:space="preserve">　受付:10:30～</w:t>
            </w:r>
          </w:p>
          <w:p w:rsidR="00EB2175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講義:11:00～12:30(</w:t>
            </w:r>
            <w:r w:rsidR="00E1569A" w:rsidRPr="00626060">
              <w:rPr>
                <w:rFonts w:asciiTheme="minorEastAsia" w:hAnsiTheme="minorEastAsia" w:cs="メイリオ" w:hint="eastAsia"/>
                <w:w w:val="66"/>
                <w:sz w:val="24"/>
                <w:szCs w:val="24"/>
              </w:rPr>
              <w:t>コグニサイズ</w:t>
            </w:r>
            <w:r w:rsidR="00E1569A">
              <w:rPr>
                <w:rFonts w:asciiTheme="minorEastAsia" w:hAnsiTheme="minorEastAsia" w:cs="メイリオ" w:hint="eastAsia"/>
                <w:sz w:val="24"/>
                <w:szCs w:val="24"/>
              </w:rPr>
              <w:t>理論､</w:t>
            </w:r>
            <w:r w:rsidRPr="00626060">
              <w:rPr>
                <w:rFonts w:asciiTheme="minorEastAsia" w:hAnsiTheme="minorEastAsia" w:cs="メイリオ" w:hint="eastAsia"/>
                <w:w w:val="66"/>
                <w:sz w:val="24"/>
                <w:szCs w:val="24"/>
              </w:rPr>
              <w:t>リスク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管理)</w:t>
            </w:r>
          </w:p>
          <w:p w:rsidR="00EB2175" w:rsidRDefault="00EB2175" w:rsidP="00421C31">
            <w:pPr>
              <w:spacing w:line="340" w:lineRule="exact"/>
              <w:ind w:firstLineChars="300"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（12:30～13:30：休憩）</w:t>
            </w:r>
          </w:p>
          <w:p w:rsidR="00EB2175" w:rsidRPr="00822EC2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演習:13:30～16:00(</w:t>
            </w:r>
            <w:r w:rsidRPr="00626060">
              <w:rPr>
                <w:rFonts w:asciiTheme="minorEastAsia" w:hAnsiTheme="minorEastAsia" w:cs="メイリオ" w:hint="eastAsia"/>
                <w:w w:val="66"/>
                <w:sz w:val="24"/>
                <w:szCs w:val="24"/>
              </w:rPr>
              <w:t>コグニサイズ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>実践と解説)</w:t>
            </w:r>
          </w:p>
          <w:p w:rsidR="00EB2175" w:rsidRPr="00C03CB0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・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講師</w:t>
            </w:r>
          </w:p>
          <w:p w:rsidR="00EB2175" w:rsidRPr="00C03CB0" w:rsidRDefault="00EB2175" w:rsidP="00316B81">
            <w:pPr>
              <w:spacing w:line="3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但馬長寿の郷</w:t>
            </w:r>
            <w:r>
              <w:rPr>
                <w:rFonts w:asciiTheme="minorEastAsia" w:hAnsiTheme="minorEastAsia" w:cs="メイリオ" w:hint="eastAsia"/>
                <w:sz w:val="24"/>
                <w:szCs w:val="24"/>
              </w:rPr>
              <w:t xml:space="preserve">　理学療法士、作業療法士</w:t>
            </w:r>
          </w:p>
        </w:tc>
      </w:tr>
      <w:tr w:rsidR="00421C31" w:rsidRPr="008B76EE" w:rsidTr="00421C31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1" w:rsidRDefault="00421C31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６月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18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(日)</w:t>
            </w:r>
          </w:p>
          <w:p w:rsidR="00421C31" w:rsidRDefault="00421C31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P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但馬長寿の郷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C31" w:rsidRDefault="00421C31" w:rsidP="00AC52FC">
            <w:pPr>
              <w:autoSpaceDE w:val="0"/>
              <w:autoSpaceDN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６月５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(月)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C31" w:rsidRDefault="00421C31" w:rsidP="00316B81">
            <w:pPr>
              <w:spacing w:line="34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B2175" w:rsidRPr="008B76EE" w:rsidTr="009C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Default="00EB2175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７月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土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:rsidR="007A319E" w:rsidRPr="00C03CB0" w:rsidRDefault="00CC7DED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="007A319E" w:rsidRP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但馬長寿の郷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AC52FC" w:rsidP="00AC52FC">
            <w:pPr>
              <w:autoSpaceDE w:val="0"/>
              <w:autoSpaceDN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７月３</w:t>
            </w:r>
            <w:r w:rsidR="00EB2175"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75" w:rsidRPr="00C03CB0" w:rsidRDefault="00EB2175" w:rsidP="00316B8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B2175" w:rsidRPr="008B76EE" w:rsidTr="009C58D8">
        <w:trPr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Default="00EB2175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９月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23日(土)</w:t>
            </w:r>
          </w:p>
          <w:p w:rsidR="007A319E" w:rsidRPr="00C03CB0" w:rsidRDefault="00CC7DED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="007A319E" w:rsidRP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たつの市青少年館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AC52FC" w:rsidP="00AC52FC">
            <w:pPr>
              <w:autoSpaceDE w:val="0"/>
              <w:autoSpaceDN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９月４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日(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75" w:rsidRPr="00C03CB0" w:rsidRDefault="00EB2175" w:rsidP="00316B8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B2175" w:rsidRPr="008B76EE" w:rsidTr="009C5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Default="00EB2175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27日(金)</w:t>
            </w:r>
          </w:p>
          <w:p w:rsidR="007A319E" w:rsidRPr="00C03CB0" w:rsidRDefault="00CC7DED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丹波の森公苑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AC52FC" w:rsidP="00AC52FC">
            <w:pPr>
              <w:autoSpaceDE w:val="0"/>
              <w:autoSpaceDN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９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25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日(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 w:rsidR="00EB2175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75" w:rsidRPr="00C03CB0" w:rsidRDefault="00EB2175" w:rsidP="00316B81">
            <w:pPr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  <w:tr w:rsidR="00EB2175" w:rsidRPr="008B76EE" w:rsidTr="009C58D8">
        <w:trPr>
          <w:trHeight w:val="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75" w:rsidRDefault="00EB2175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Pr="00C03CB0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12日(日)</w:t>
            </w:r>
          </w:p>
          <w:p w:rsidR="007A319E" w:rsidRPr="00C03CB0" w:rsidRDefault="00CC7DED" w:rsidP="009C58D8">
            <w:pPr>
              <w:autoSpaceDE w:val="0"/>
              <w:autoSpaceDN w:val="0"/>
              <w:spacing w:line="320" w:lineRule="exact"/>
              <w:ind w:leftChars="19" w:left="40"/>
              <w:jc w:val="center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（</w:t>
            </w:r>
            <w:r w:rsidR="007A319E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丹波の森公苑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175" w:rsidRPr="00C03CB0" w:rsidRDefault="00EB2175" w:rsidP="00AC52FC">
            <w:pPr>
              <w:autoSpaceDE w:val="0"/>
              <w:autoSpaceDN w:val="0"/>
              <w:spacing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10月</w:t>
            </w:r>
            <w:r w:rsidR="00AC52FC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23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日(</w:t>
            </w:r>
            <w:r w:rsidR="00AC52FC"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月</w:t>
            </w:r>
            <w:r>
              <w:rPr>
                <w:rFonts w:asciiTheme="minorEastAsia" w:hAnsiTheme="minorEastAsia" w:cs="メイリオ" w:hint="eastAsia"/>
                <w:sz w:val="24"/>
                <w:szCs w:val="24"/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2175" w:rsidRPr="00C03CB0" w:rsidRDefault="00EB2175" w:rsidP="00316B81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メイリオ"/>
                <w:sz w:val="24"/>
                <w:szCs w:val="24"/>
              </w:rPr>
            </w:pPr>
          </w:p>
        </w:tc>
      </w:tr>
    </w:tbl>
    <w:p w:rsidR="00087BDE" w:rsidRDefault="00087BDE" w:rsidP="00734888">
      <w:pPr>
        <w:spacing w:line="120" w:lineRule="exact"/>
        <w:rPr>
          <w:rFonts w:ascii="HG丸ｺﾞｼｯｸM-PRO" w:eastAsia="HG丸ｺﾞｼｯｸM-PRO" w:hAnsi="HG丸ｺﾞｼｯｸM-PRO" w:cs="Times New Roman"/>
          <w:sz w:val="24"/>
        </w:rPr>
      </w:pPr>
    </w:p>
    <w:p w:rsidR="007A319E" w:rsidRDefault="007A319E" w:rsidP="00734888">
      <w:pPr>
        <w:spacing w:line="120" w:lineRule="exact"/>
        <w:rPr>
          <w:rFonts w:ascii="HG丸ｺﾞｼｯｸM-PRO" w:eastAsia="HG丸ｺﾞｼｯｸM-PRO" w:hAnsi="HG丸ｺﾞｼｯｸM-PRO" w:cs="Times New Roman"/>
          <w:sz w:val="24"/>
        </w:rPr>
      </w:pPr>
    </w:p>
    <w:p w:rsidR="00267305" w:rsidRPr="00DE2B73" w:rsidRDefault="00267305" w:rsidP="00A42C8B">
      <w:pPr>
        <w:spacing w:line="380" w:lineRule="exact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A92E87">
        <w:rPr>
          <w:rFonts w:ascii="Trebuchet MS" w:eastAsia="HG丸ｺﾞｼｯｸM-PRO" w:hAnsi="Trebuchet MS" w:cs="Times New Roman" w:hint="eastAsia"/>
          <w:sz w:val="28"/>
          <w:szCs w:val="28"/>
          <w14:shadow w14:blurRad="50800" w14:dist="39001" w14:dir="5460000" w14:sx="100000" w14:sy="100000" w14:kx="0" w14:ky="0" w14:algn="tl">
            <w14:srgbClr w14:val="000000">
              <w14:alpha w14:val="62000"/>
            </w14:srgbClr>
          </w14:shadow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</w:t>
      </w: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会　　場：県</w:t>
      </w:r>
      <w:r w:rsidR="00647864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立</w:t>
      </w:r>
      <w:r w:rsidR="00A92E87" w:rsidRPr="00DE2B73">
        <w:rPr>
          <w:rFonts w:ascii="HG丸ｺﾞｼｯｸM-PRO" w:eastAsia="HG丸ｺﾞｼｯｸM-PRO" w:hAnsi="HG丸ｺﾞｼｯｸM-PRO" w:cs="HG丸ｺﾞｼｯｸM-PRO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但馬長寿の郷</w:t>
      </w:r>
      <w:r w:rsidR="007A319E">
        <w:rPr>
          <w:rFonts w:ascii="HG丸ｺﾞｼｯｸM-PRO" w:eastAsia="HG丸ｺﾞｼｯｸM-PRO" w:hAnsi="HG丸ｺﾞｼｯｸM-PRO" w:cs="HG丸ｺﾞｼｯｸM-PRO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、たつの市青少年館、丹波の森公苑</w:t>
      </w:r>
    </w:p>
    <w:p w:rsidR="00267305" w:rsidRDefault="00267305" w:rsidP="00A42C8B">
      <w:pPr>
        <w:spacing w:line="380" w:lineRule="exact"/>
        <w:ind w:left="1680" w:hangingChars="600" w:hanging="1680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参加資格：</w:t>
      </w:r>
      <w:r w:rsidR="00A03DEE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兵庫県内在住で、</w:t>
      </w:r>
      <w:r w:rsidR="00A92E87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お住まいの地域などで認知症の</w:t>
      </w: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予防活動に取り組んでいただける方</w:t>
      </w:r>
      <w:r w:rsidR="00DA23D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及び</w:t>
      </w:r>
      <w:r w:rsidR="006F38DF" w:rsidRP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認知症予防体操の普及</w:t>
      </w:r>
      <w:r w:rsid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や</w:t>
      </w:r>
      <w:r w:rsidR="006F38DF" w:rsidRP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予防活動</w:t>
      </w:r>
      <w:r w:rsidR="007B6DAE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の取り組み</w:t>
      </w:r>
      <w:r w:rsidR="006F38DF" w:rsidRP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を支援</w:t>
      </w:r>
      <w:r w:rsidR="00DA23D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される</w:t>
      </w:r>
      <w:r w:rsidR="007B6DAE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方</w:t>
      </w:r>
      <w:r w:rsidR="00DA23D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（</w:t>
      </w:r>
      <w:r w:rsidR="006F38DF" w:rsidRP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市町・地域包括支援センター・社会福祉協議会</w:t>
      </w:r>
      <w:r w:rsidR="00DA23D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の職員</w:t>
      </w:r>
      <w:r w:rsidR="006F38DF" w:rsidRPr="006F38DF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等</w:t>
      </w:r>
      <w:r w:rsidR="00DA23D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）</w:t>
      </w:r>
    </w:p>
    <w:p w:rsidR="00EB2175" w:rsidRPr="00DE2B73" w:rsidRDefault="00EB2175" w:rsidP="007A319E">
      <w:pPr>
        <w:spacing w:line="380" w:lineRule="exact"/>
        <w:ind w:firstLineChars="67" w:firstLine="281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7A319E">
        <w:rPr>
          <w:rFonts w:ascii="Trebuchet MS" w:eastAsia="HG丸ｺﾞｼｯｸM-PRO" w:hAnsi="Trebuchet MS" w:cs="Times New Roman" w:hint="eastAsia"/>
          <w:spacing w:val="70"/>
          <w:kern w:val="0"/>
          <w:sz w:val="28"/>
          <w:szCs w:val="28"/>
          <w:fitText w:val="1120" w:id="1409011457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受講</w:t>
      </w:r>
      <w:r w:rsidRPr="007A319E">
        <w:rPr>
          <w:rFonts w:ascii="Trebuchet MS" w:eastAsia="HG丸ｺﾞｼｯｸM-PRO" w:hAnsi="Trebuchet MS" w:cs="Times New Roman" w:hint="eastAsia"/>
          <w:kern w:val="0"/>
          <w:sz w:val="28"/>
          <w:szCs w:val="28"/>
          <w:fitText w:val="1120" w:id="1409011457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料</w:t>
      </w:r>
      <w:r w:rsidR="007A319E">
        <w:rPr>
          <w:rFonts w:ascii="Trebuchet MS" w:eastAsia="HG丸ｺﾞｼｯｸM-PRO" w:hAnsi="Trebuchet MS" w:cs="Times New Roman" w:hint="eastAsia"/>
          <w:kern w:val="0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：５００円</w:t>
      </w:r>
    </w:p>
    <w:p w:rsidR="00267305" w:rsidRPr="00DE2B73" w:rsidRDefault="00267305" w:rsidP="00A42C8B">
      <w:pPr>
        <w:spacing w:line="380" w:lineRule="exact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定　　員：各回５０名　</w:t>
      </w:r>
      <w:r w:rsidRPr="006651FB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※定員を超え</w:t>
      </w:r>
      <w:r w:rsidR="00867635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次第締め切ります</w:t>
      </w:r>
      <w:r w:rsidR="00F6655E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。</w:t>
      </w:r>
    </w:p>
    <w:p w:rsidR="00E93346" w:rsidRDefault="00267305" w:rsidP="00A42C8B">
      <w:pPr>
        <w:autoSpaceDE w:val="0"/>
        <w:autoSpaceDN w:val="0"/>
        <w:spacing w:line="380" w:lineRule="exact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</w:t>
      </w:r>
      <w:r w:rsidR="0073488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申込方法</w:t>
      </w:r>
      <w:r w:rsidR="00E93346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：各回の応募締切日までに､</w:t>
      </w:r>
      <w:r w:rsidR="0073488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裏面の受講申込書により</w:t>
      </w:r>
      <w:r w:rsidR="0073488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FAX</w:t>
      </w:r>
      <w:r w:rsidR="00734888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をお送りください。</w:t>
      </w:r>
    </w:p>
    <w:p w:rsidR="00734888" w:rsidRPr="00E93346" w:rsidRDefault="00E93346" w:rsidP="00E93346">
      <w:pPr>
        <w:autoSpaceDE w:val="0"/>
        <w:autoSpaceDN w:val="0"/>
        <w:spacing w:line="260" w:lineRule="exact"/>
        <w:jc w:val="right"/>
        <w:rPr>
          <w:rFonts w:ascii="Trebuchet MS" w:eastAsia="HG丸ｺﾞｼｯｸM-PRO" w:hAnsi="Trebuchet MS" w:cs="Times New Roman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　　　　　　　　　　　　　　　　</w:t>
      </w:r>
      <w:r w:rsidRPr="00E93346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※</w:t>
      </w:r>
      <w:r w:rsidR="00734888" w:rsidRPr="00E93346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お電話でのお申</w:t>
      </w:r>
      <w:r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し</w:t>
      </w:r>
      <w:r w:rsidR="00734888" w:rsidRPr="00E93346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込</w:t>
      </w:r>
      <w:r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み</w:t>
      </w:r>
      <w:r w:rsidR="00734888" w:rsidRPr="00E93346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も</w:t>
      </w:r>
      <w:r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受け付けます</w:t>
      </w:r>
      <w:r w:rsidR="00734888" w:rsidRPr="00E93346">
        <w:rPr>
          <w:rFonts w:ascii="Trebuchet MS" w:eastAsia="HG丸ｺﾞｼｯｸM-PRO" w:hAnsi="Trebuchet MS" w:cs="Times New Roman" w:hint="eastAsia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。</w:t>
      </w:r>
    </w:p>
    <w:p w:rsidR="00267305" w:rsidRPr="006651FB" w:rsidRDefault="00734888" w:rsidP="00A42C8B">
      <w:pPr>
        <w:spacing w:line="380" w:lineRule="exact"/>
        <w:rPr>
          <w:rFonts w:ascii="Trebuchet MS" w:eastAsia="HG丸ｺﾞｼｯｸM-PRO" w:hAnsi="Trebuchet MS" w:cs="Times New Roman"/>
          <w:sz w:val="24"/>
          <w:szCs w:val="24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持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 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ち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 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物：昼食、筆記用具</w:t>
      </w:r>
      <w:r w:rsidR="000D23A0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、運動できる服装、受講料、飲み物</w:t>
      </w:r>
      <w:r w:rsidR="00A92E87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</w:t>
      </w:r>
      <w:bookmarkStart w:id="0" w:name="_GoBack"/>
      <w:bookmarkEnd w:id="0"/>
    </w:p>
    <w:p w:rsidR="00267305" w:rsidRPr="00DE2B73" w:rsidRDefault="00A92E87" w:rsidP="00A42C8B">
      <w:pPr>
        <w:spacing w:line="380" w:lineRule="exact"/>
        <w:rPr>
          <w:rFonts w:ascii="Trebuchet MS" w:eastAsia="HG丸ｺﾞｼｯｸM-PRO" w:hAnsi="Trebuchet MS" w:cs="Times New Roman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</w:pP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</w:t>
      </w:r>
      <w:r w:rsidR="00267305"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受講決定：</w:t>
      </w:r>
      <w:r w:rsidR="00867635" w:rsidRPr="00867635">
        <w:rPr>
          <w:rFonts w:ascii="Trebuchet MS" w:eastAsia="HG丸ｺﾞｼｯｸM-PRO" w:hAnsi="Trebuchet MS" w:cs="Times New Roman" w:hint="eastAsia"/>
          <w:sz w:val="28"/>
          <w:szCs w:val="28"/>
          <w:u w:val="wave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受講いただけない場合のみ</w:t>
      </w:r>
      <w:r w:rsidR="00867635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、</w:t>
      </w:r>
      <w:r w:rsidR="00F6655E" w:rsidRPr="00867635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wave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電話､FAXまたはメールで</w:t>
      </w:r>
      <w:r w:rsidR="00267305" w:rsidRPr="00867635">
        <w:rPr>
          <w:rFonts w:ascii="HG丸ｺﾞｼｯｸM-PRO" w:eastAsia="HG丸ｺﾞｼｯｸM-PRO" w:hAnsi="HG丸ｺﾞｼｯｸM-PRO" w:cs="HG丸ｺﾞｼｯｸM-PRO" w:hint="eastAsia"/>
          <w:sz w:val="28"/>
          <w:szCs w:val="28"/>
          <w:u w:val="wave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ご連絡します</w:t>
      </w:r>
      <w:r w:rsidR="00267305" w:rsidRPr="00DE2B73">
        <w:rPr>
          <w:rFonts w:ascii="HG丸ｺﾞｼｯｸM-PRO" w:eastAsia="HG丸ｺﾞｼｯｸM-PRO" w:hAnsi="HG丸ｺﾞｼｯｸM-PRO" w:cs="HG丸ｺﾞｼｯｸM-PRO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。</w:t>
      </w:r>
    </w:p>
    <w:p w:rsidR="006337E0" w:rsidRDefault="00A92E87" w:rsidP="00867635">
      <w:pPr>
        <w:spacing w:line="32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DE2B73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 xml:space="preserve">　　　　　　</w:t>
      </w:r>
      <w:r w:rsidR="00867635">
        <w:rPr>
          <w:rFonts w:ascii="Trebuchet MS" w:eastAsia="HG丸ｺﾞｼｯｸM-PRO" w:hAnsi="Trebuchet MS" w:cs="Times New Roman" w:hint="eastAsia"/>
          <w:sz w:val="28"/>
          <w:szCs w:val="28"/>
          <w14:textOutline w14:w="571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rgbClr w14:val="F96A1B">
                    <w14:tint w14:val="70000"/>
                    <w14:satMod w14:val="245000"/>
                  </w14:srgbClr>
                </w14:gs>
                <w14:gs w14:pos="75000">
                  <w14:srgbClr w14:val="F96A1B">
                    <w14:tint w14:val="90000"/>
                    <w14:shade w14:val="60000"/>
                    <w14:satMod w14:val="240000"/>
                  </w14:srgbClr>
                </w14:gs>
                <w14:gs w14:pos="100000">
                  <w14:srgbClr w14:val="F96A1B">
                    <w14:tint w14:val="100000"/>
                    <w14:shade w14:val="50000"/>
                    <w14:satMod w14:val="240000"/>
                  </w14:srgbClr>
                </w14:gs>
              </w14:gsLst>
              <w14:lin w14:ang="5400000" w14:scaled="0"/>
            </w14:gradFill>
          </w14:textFill>
          <w14:props3d w14:extrusionH="25400" w14:contourW="8890" w14:prstMaterial="warmMatte">
            <w14:bevelT w14:w="38100" w14:h="31750" w14:prst="circle"/>
            <w14:contourClr>
              <w14:srgbClr w14:val="F96A1B">
                <w14:shade w14:val="75000"/>
              </w14:srgbClr>
            </w14:contourClr>
          </w14:props3d>
        </w:rPr>
        <w:t>連絡の無い場合は受講できますので会場までお越しください。</w:t>
      </w:r>
      <w:r w:rsidR="008B76EE" w:rsidRPr="006651F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</w:p>
    <w:p w:rsidR="006A26D8" w:rsidRDefault="006A26D8" w:rsidP="00EB2175">
      <w:pPr>
        <w:spacing w:beforeLines="20" w:before="72" w:line="40" w:lineRule="exact"/>
        <w:ind w:firstLineChars="200" w:firstLine="482"/>
        <w:rPr>
          <w:rFonts w:ascii="HG丸ｺﾞｼｯｸM-PRO" w:eastAsia="HG丸ｺﾞｼｯｸM-PRO" w:hAnsi="HG丸ｺﾞｼｯｸM-PRO" w:cs="Times New Roman"/>
          <w:b/>
          <w:color w:val="FFFFFF" w:themeColor="background1"/>
          <w:sz w:val="24"/>
          <w:highlight w:val="darkBlue"/>
        </w:rPr>
      </w:pPr>
    </w:p>
    <w:p w:rsidR="00A92E87" w:rsidRPr="00355625" w:rsidRDefault="00734888" w:rsidP="00EB2175">
      <w:pPr>
        <w:spacing w:beforeLines="20" w:before="72" w:line="0" w:lineRule="atLeast"/>
        <w:ind w:firstLineChars="100" w:firstLine="241"/>
        <w:rPr>
          <w:rFonts w:ascii="HG丸ｺﾞｼｯｸM-PRO" w:eastAsia="HG丸ｺﾞｼｯｸM-PRO" w:hAnsi="HG丸ｺﾞｼｯｸM-PRO" w:cs="Times New Roman"/>
          <w:b/>
          <w:color w:val="FFFFFF" w:themeColor="background1"/>
          <w:sz w:val="24"/>
        </w:rPr>
      </w:pPr>
      <w:r w:rsidRPr="00355625">
        <w:rPr>
          <w:rFonts w:ascii="HG丸ｺﾞｼｯｸM-PRO" w:eastAsia="HG丸ｺﾞｼｯｸM-PRO" w:hAnsi="HG丸ｺﾞｼｯｸM-PRO" w:cs="Times New Roman"/>
          <w:b/>
          <w:noProof/>
          <w:color w:val="FFFFFF" w:themeColor="background1"/>
          <w:sz w:val="24"/>
          <w:highlight w:val="darkBlue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7A19094" wp14:editId="3C345AFA">
                <wp:simplePos x="0" y="0"/>
                <wp:positionH relativeFrom="column">
                  <wp:posOffset>57785</wp:posOffset>
                </wp:positionH>
                <wp:positionV relativeFrom="paragraph">
                  <wp:posOffset>1905</wp:posOffset>
                </wp:positionV>
                <wp:extent cx="7077075" cy="828675"/>
                <wp:effectExtent l="0" t="0" r="952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828675"/>
                          <a:chOff x="-114299" y="0"/>
                          <a:chExt cx="7314565" cy="590550"/>
                        </a:xfrm>
                      </wpg:grpSpPr>
                      <wps:wsp>
                        <wps:cNvPr id="7" name="直線コネクタ 7"/>
                        <wps:cNvCnPr/>
                        <wps:spPr>
                          <a:xfrm flipV="1">
                            <a:off x="-114299" y="0"/>
                            <a:ext cx="7267574" cy="254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-114299" y="590550"/>
                            <a:ext cx="731456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0070C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6" style="position:absolute;left:0;text-align:left;margin-left:4.55pt;margin-top:.15pt;width:557.25pt;height:65.25pt;z-index:251773952;mso-width-relative:margin;mso-height-relative:margin" coordorigin="-1142" coordsize="73145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">
                <v:line id="直線コネクタ 7" o:spid="_x0000_s1027" style="position:absolute;flip:y;visibility:visible;mso-wrap-style:square" from="-1142,0" to="71532,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uKU78AAADaAAAADwAAAGRycy9kb3ducmV2LnhtbESPQYvCMBSE74L/ITxhb5oqrC7VKOIi&#10;iBdpXTw/kmdbbF5Kk7X13xtB8DjMzDfMatPbWtyp9ZVjBdNJAoJYO1NxoeDvvB//gPAB2WDtmBQ8&#10;yMNmPRysMDWu44zueShEhLBPUUEZQpNK6XVJFv3ENcTRu7rWYoiyLaRpsYtwW8tZksylxYrjQokN&#10;7UrSt/zfKjhfcq2zWfdbn3SGi8vRy+9cK/U16rdLEIH68Am/2wejYAGvK/EG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9uKU78AAADaAAAADwAAAAAAAAAAAAAAAACh&#10;AgAAZHJzL2Rvd25yZXYueG1sUEsFBgAAAAAEAAQA+QAAAI0DAAAAAA==&#10;" strokecolor="#0070c0" strokeweight="1.5pt"/>
                <v:line id="直線コネクタ 50" o:spid="_x0000_s1028" style="position:absolute;visibility:visible;mso-wrap-style:square" from="-1142,5905" to="72002,5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bHGcIAAADbAAAADwAAAGRycy9kb3ducmV2LnhtbERPPWvDMBDdC/kP4gLdGtkNLcaNbExo&#10;oYUsTjKk22FdbCfWyUhq7P77aCh0fLzvTTmbQdzI+d6ygnSVgCBurO65VXA8fDxlIHxA1jhYJgW/&#10;5KEsFg8bzLWduKbbPrQihrDPUUEXwphL6ZuODPqVHYkjd7bOYIjQtVI7nGK4GeRzkrxKgz3Hhg5H&#10;2nbUXPc/RsH6e3LvV76cvmSd1lW6zdbVuFPqcTlXbyACzeFf/Of+1Ape4vr4Jf4AW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RbHGcIAAADbAAAADwAAAAAAAAAAAAAA&#10;AAChAgAAZHJzL2Rvd25yZXYueG1sUEsFBgAAAAAEAAQA+QAAAJADAAAAAA==&#10;" strokecolor="#0070c0" strokeweight="1.5pt"/>
              </v:group>
            </w:pict>
          </mc:Fallback>
        </mc:AlternateContent>
      </w:r>
      <w:r w:rsidR="00A92E87" w:rsidRPr="00355625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お申</w:t>
      </w:r>
      <w:r w:rsidR="0001321E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し</w:t>
      </w:r>
      <w:r w:rsidR="00A92E87" w:rsidRPr="00355625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込</w:t>
      </w:r>
      <w:r w:rsidR="0001321E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み</w:t>
      </w:r>
      <w:r w:rsidR="00A92E87" w:rsidRPr="00355625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・お問</w:t>
      </w:r>
      <w:r w:rsidR="0001321E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い</w:t>
      </w:r>
      <w:r w:rsidR="00A92E87" w:rsidRPr="00355625">
        <w:rPr>
          <w:rFonts w:ascii="HG丸ｺﾞｼｯｸM-PRO" w:eastAsia="HG丸ｺﾞｼｯｸM-PRO" w:hAnsi="HG丸ｺﾞｼｯｸM-PRO" w:cs="Times New Roman" w:hint="eastAsia"/>
          <w:b/>
          <w:color w:val="FFFFFF" w:themeColor="background1"/>
          <w:sz w:val="24"/>
          <w:highlight w:val="darkBlue"/>
        </w:rPr>
        <w:t>合せ</w:t>
      </w:r>
    </w:p>
    <w:p w:rsidR="00E77412" w:rsidRPr="00EE26BA" w:rsidRDefault="00A92E87" w:rsidP="00734888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color w:val="002060"/>
          <w:sz w:val="24"/>
        </w:rPr>
      </w:pPr>
      <w:r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兵庫県</w:t>
      </w:r>
      <w:r w:rsidR="00AA6D88"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但馬県民局</w:t>
      </w:r>
      <w:r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但馬長寿の郷地域ケア課</w:t>
      </w:r>
    </w:p>
    <w:p w:rsidR="001944D8" w:rsidRPr="00EE26BA" w:rsidRDefault="00A92E87" w:rsidP="00734888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color w:val="002060"/>
          <w:sz w:val="24"/>
        </w:rPr>
      </w:pPr>
      <w:r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〒667-0044　養父市八鹿町国木594-10</w:t>
      </w:r>
      <w:r w:rsidR="00355625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 xml:space="preserve">　</w:t>
      </w:r>
      <w:r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TEL079-662-8456　FAX079-662-9959</w:t>
      </w:r>
    </w:p>
    <w:p w:rsidR="007F2D13" w:rsidRPr="006A26D8" w:rsidRDefault="00A92E87" w:rsidP="00734888">
      <w:pPr>
        <w:spacing w:line="280" w:lineRule="exact"/>
        <w:ind w:firstLineChars="200" w:firstLine="480"/>
        <w:rPr>
          <w:rFonts w:ascii="HG丸ｺﾞｼｯｸM-PRO" w:eastAsia="HG丸ｺﾞｼｯｸM-PRO" w:hAnsi="HG丸ｺﾞｼｯｸM-PRO" w:cs="Times New Roman"/>
          <w:color w:val="002060"/>
          <w:sz w:val="24"/>
        </w:rPr>
        <w:sectPr w:rsidR="007F2D13" w:rsidRPr="006A26D8" w:rsidSect="00567CD4">
          <w:pgSz w:w="11907" w:h="16839" w:code="9"/>
          <w:pgMar w:top="284" w:right="284" w:bottom="284" w:left="284" w:header="851" w:footer="992" w:gutter="0"/>
          <w:cols w:space="1"/>
          <w:docGrid w:type="lines" w:linePitch="360"/>
        </w:sectPr>
      </w:pPr>
      <w:r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アクセス　ＪＲ八鹿駅より車で</w:t>
      </w:r>
      <w:r w:rsidR="00980630"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約</w:t>
      </w:r>
      <w:r w:rsidR="00AA6D88"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１０</w:t>
      </w:r>
      <w:r w:rsidR="00980630"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分</w:t>
      </w:r>
      <w:r w:rsidR="00070982" w:rsidRPr="00EE26BA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 xml:space="preserve">　</w:t>
      </w:r>
      <w:r w:rsidR="006A26D8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（裏面</w:t>
      </w:r>
      <w:r w:rsidR="00991EC9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の地図も</w:t>
      </w:r>
      <w:r w:rsidR="006A26D8">
        <w:rPr>
          <w:rFonts w:ascii="HG丸ｺﾞｼｯｸM-PRO" w:eastAsia="HG丸ｺﾞｼｯｸM-PRO" w:hAnsi="HG丸ｺﾞｼｯｸM-PRO" w:cs="Times New Roman" w:hint="eastAsia"/>
          <w:color w:val="002060"/>
          <w:sz w:val="24"/>
        </w:rPr>
        <w:t>ご参照ください。）</w:t>
      </w:r>
      <w:r w:rsidR="00070982">
        <w:rPr>
          <w:rFonts w:ascii="HG丸ｺﾞｼｯｸM-PRO" w:eastAsia="HG丸ｺﾞｼｯｸM-PRO" w:hAnsi="HG丸ｺﾞｼｯｸM-PRO" w:cs="Times New Roman" w:hint="eastAsia"/>
          <w:sz w:val="24"/>
        </w:rPr>
        <w:t xml:space="preserve">　　　　　　　　　　　　　　　　　　　　　　　</w:t>
      </w:r>
    </w:p>
    <w:p w:rsidR="0035243E" w:rsidRPr="007F2D13" w:rsidRDefault="007F2D13" w:rsidP="00755346">
      <w:pPr>
        <w:spacing w:line="320" w:lineRule="exact"/>
        <w:jc w:val="center"/>
        <w:rPr>
          <w:rFonts w:ascii="HGPｺﾞｼｯｸM" w:eastAsia="HGPｺﾞｼｯｸM" w:hAnsi="HG丸ｺﾞｼｯｸM-PRO" w:cs="Times New Roman"/>
          <w:sz w:val="28"/>
          <w:szCs w:val="28"/>
        </w:rPr>
      </w:pPr>
      <w:r w:rsidRPr="007F2D13">
        <w:rPr>
          <w:rFonts w:ascii="HGPｺﾞｼｯｸM" w:eastAsia="HGPｺﾞｼｯｸM" w:hAnsi="HG丸ｺﾞｼｯｸM-PRO" w:cs="Times New Roman" w:hint="eastAsia"/>
          <w:sz w:val="28"/>
          <w:szCs w:val="28"/>
        </w:rPr>
        <w:lastRenderedPageBreak/>
        <w:t xml:space="preserve">認知症予防体操（コグニサイズ）リーダー養成講座　</w:t>
      </w:r>
      <w:r w:rsidR="00734888">
        <w:rPr>
          <w:rFonts w:ascii="HGPｺﾞｼｯｸM" w:eastAsia="HGPｺﾞｼｯｸM" w:hAnsi="HG丸ｺﾞｼｯｸM-PRO" w:cs="Times New Roman" w:hint="eastAsia"/>
          <w:sz w:val="28"/>
          <w:szCs w:val="28"/>
        </w:rPr>
        <w:t>受講</w:t>
      </w:r>
      <w:r w:rsidRPr="007F2D13">
        <w:rPr>
          <w:rFonts w:ascii="HGPｺﾞｼｯｸM" w:eastAsia="HGPｺﾞｼｯｸM" w:hAnsi="HG丸ｺﾞｼｯｸM-PRO" w:cs="Times New Roman" w:hint="eastAsia"/>
          <w:sz w:val="28"/>
          <w:szCs w:val="28"/>
        </w:rPr>
        <w:t>申込書　FAX 079-662-9959</w:t>
      </w:r>
    </w:p>
    <w:p w:rsidR="007F2D13" w:rsidRDefault="007F2D13" w:rsidP="00755346">
      <w:pPr>
        <w:spacing w:line="320" w:lineRule="exact"/>
        <w:rPr>
          <w:rFonts w:ascii="HG丸ｺﾞｼｯｸM-PRO" w:eastAsia="HG丸ｺﾞｼｯｸM-PRO" w:hAnsi="HG丸ｺﾞｼｯｸM-PRO" w:cs="Times New Roman"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402"/>
        <w:gridCol w:w="1701"/>
        <w:gridCol w:w="7070"/>
      </w:tblGrid>
      <w:tr w:rsidR="00925D4A" w:rsidRPr="00597F10" w:rsidTr="00F55C9F">
        <w:trPr>
          <w:trHeight w:val="903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54EFD" w:rsidRDefault="00925D4A" w:rsidP="00925D4A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受講を希望</w:t>
            </w:r>
          </w:p>
          <w:p w:rsidR="00925D4A" w:rsidRPr="00925D4A" w:rsidRDefault="00925D4A" w:rsidP="00A03DEE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する</w:t>
            </w:r>
            <w:r w:rsidR="00A03DEE">
              <w:rPr>
                <w:rFonts w:ascii="HGPｺﾞｼｯｸM" w:eastAsia="HGPｺﾞｼｯｸM" w:hAnsi="HG丸ｺﾞｼｯｸM-PRO" w:cs="Times New Roman" w:hint="eastAsia"/>
                <w:sz w:val="24"/>
              </w:rPr>
              <w:t>日</w:t>
            </w:r>
          </w:p>
        </w:tc>
        <w:tc>
          <w:tcPr>
            <w:tcW w:w="877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4A" w:rsidRPr="00925D4A" w:rsidRDefault="00925D4A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該当するものにひとつだけ○をつけてください</w:t>
            </w:r>
          </w:p>
          <w:p w:rsidR="00597F10" w:rsidRDefault="00597F10" w:rsidP="00332B6C">
            <w:pPr>
              <w:autoSpaceDE w:val="0"/>
              <w:autoSpaceDN w:val="0"/>
              <w:spacing w:beforeLines="10" w:before="36" w:line="320" w:lineRule="exact"/>
              <w:jc w:val="center"/>
              <w:rPr>
                <w:rFonts w:ascii="HGPｺﾞｼｯｸM" w:eastAsia="HGPｺﾞｼｯｸM" w:hAnsi="HG丸ｺﾞｼｯｸM-PRO" w:cs="Times New Roman"/>
                <w:sz w:val="26"/>
                <w:szCs w:val="26"/>
              </w:rPr>
            </w:pP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5月</w:t>
            </w:r>
            <w:r w:rsidR="000D23A0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22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 xml:space="preserve">日（月）　　　　　　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6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月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18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日(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日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)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 xml:space="preserve">　　　　　　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7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月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22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日(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土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)</w:t>
            </w:r>
            <w:r w:rsidR="00F55C9F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 xml:space="preserve">　</w:t>
            </w:r>
          </w:p>
          <w:p w:rsidR="00925D4A" w:rsidRPr="00695FF3" w:rsidRDefault="00F55C9F" w:rsidP="00597F10">
            <w:pPr>
              <w:autoSpaceDE w:val="0"/>
              <w:autoSpaceDN w:val="0"/>
              <w:spacing w:beforeLines="10" w:before="36" w:line="320" w:lineRule="exact"/>
              <w:jc w:val="center"/>
              <w:rPr>
                <w:rFonts w:ascii="HGPｺﾞｼｯｸM" w:eastAsia="HGPｺﾞｼｯｸM" w:hAnsi="HG丸ｺﾞｼｯｸM-PRO" w:cs="Times New Roman"/>
                <w:sz w:val="26"/>
                <w:szCs w:val="26"/>
              </w:rPr>
            </w:pP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9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月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23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日(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土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)</w:t>
            </w:r>
            <w:r w:rsidR="00597F10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 xml:space="preserve">　　　　　　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10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月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27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日(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金</w:t>
            </w:r>
            <w:r w:rsidR="00A03DEE" w:rsidRPr="00695FF3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)</w:t>
            </w:r>
            <w:r w:rsidR="00597F10"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 xml:space="preserve">　　　　　</w:t>
            </w:r>
            <w:r>
              <w:rPr>
                <w:rFonts w:ascii="HGPｺﾞｼｯｸM" w:eastAsia="HGPｺﾞｼｯｸM" w:hAnsi="HG丸ｺﾞｼｯｸM-PRO" w:cs="Times New Roman" w:hint="eastAsia"/>
                <w:sz w:val="26"/>
                <w:szCs w:val="26"/>
              </w:rPr>
              <w:t>11月12日（日）</w:t>
            </w:r>
          </w:p>
        </w:tc>
      </w:tr>
      <w:tr w:rsidR="00925D4A" w:rsidTr="00554EFD">
        <w:trPr>
          <w:trHeight w:val="840"/>
          <w:jc w:val="center"/>
        </w:trPr>
        <w:tc>
          <w:tcPr>
            <w:tcW w:w="14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25D4A" w:rsidRPr="00925D4A" w:rsidRDefault="00925D4A" w:rsidP="00925D4A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氏　　名</w:t>
            </w:r>
          </w:p>
        </w:tc>
        <w:tc>
          <w:tcPr>
            <w:tcW w:w="87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54EFD" w:rsidRPr="00925D4A" w:rsidRDefault="00925D4A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（ふりがな）</w:t>
            </w:r>
          </w:p>
          <w:p w:rsidR="00925D4A" w:rsidRPr="00925D4A" w:rsidRDefault="00925D4A" w:rsidP="00925D4A">
            <w:pPr>
              <w:jc w:val="right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年齢　　　　歳</w:t>
            </w:r>
          </w:p>
        </w:tc>
      </w:tr>
      <w:tr w:rsidR="00554EFD" w:rsidTr="00F55C9F">
        <w:trPr>
          <w:trHeight w:val="613"/>
          <w:jc w:val="center"/>
        </w:trPr>
        <w:tc>
          <w:tcPr>
            <w:tcW w:w="1402" w:type="dxa"/>
            <w:vMerge w:val="restart"/>
            <w:tcBorders>
              <w:left w:val="single" w:sz="12" w:space="0" w:color="auto"/>
            </w:tcBorders>
            <w:vAlign w:val="center"/>
          </w:tcPr>
          <w:p w:rsidR="00554EFD" w:rsidRPr="00925D4A" w:rsidRDefault="00554EFD" w:rsidP="00925D4A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住所・</w:t>
            </w:r>
          </w:p>
          <w:p w:rsidR="00554EFD" w:rsidRPr="00925D4A" w:rsidRDefault="00554EFD" w:rsidP="00925D4A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連絡先</w:t>
            </w:r>
          </w:p>
        </w:tc>
        <w:tc>
          <w:tcPr>
            <w:tcW w:w="1701" w:type="dxa"/>
            <w:vAlign w:val="center"/>
          </w:tcPr>
          <w:p w:rsidR="00554EFD" w:rsidRPr="00925D4A" w:rsidRDefault="00554EFD" w:rsidP="00554EFD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住</w:t>
            </w:r>
            <w:r>
              <w:rPr>
                <w:rFonts w:ascii="HGPｺﾞｼｯｸM" w:eastAsia="HGPｺﾞｼｯｸM" w:hAnsi="HG丸ｺﾞｼｯｸM-PRO" w:cs="Times New Roman" w:hint="eastAsia"/>
                <w:sz w:val="24"/>
              </w:rPr>
              <w:t xml:space="preserve">　　　　　</w:t>
            </w: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所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</w:tr>
      <w:tr w:rsidR="00554EFD" w:rsidTr="00F55C9F">
        <w:trPr>
          <w:trHeight w:val="564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4EFD" w:rsidRPr="00F55C9F" w:rsidRDefault="00554EFD" w:rsidP="00F55C9F">
            <w:pPr>
              <w:spacing w:line="320" w:lineRule="exact"/>
              <w:jc w:val="center"/>
              <w:rPr>
                <w:rFonts w:ascii="HGPｺﾞｼｯｸM" w:eastAsia="HGPｺﾞｼｯｸM" w:hAnsi="HG丸ｺﾞｼｯｸM-PRO" w:cs="Times New Roman"/>
                <w:sz w:val="22"/>
              </w:rPr>
            </w:pPr>
            <w:r w:rsidRPr="00F55C9F">
              <w:rPr>
                <w:rFonts w:ascii="HGPｺﾞｼｯｸM" w:eastAsia="HGPｺﾞｼｯｸM" w:hAnsi="HG丸ｺﾞｼｯｸM-PRO" w:cs="Times New Roman" w:hint="eastAsia"/>
                <w:sz w:val="22"/>
              </w:rPr>
              <w:t>日中連絡の</w:t>
            </w:r>
          </w:p>
          <w:p w:rsidR="00554EFD" w:rsidRPr="00925D4A" w:rsidRDefault="00554EFD" w:rsidP="00F55C9F">
            <w:pPr>
              <w:spacing w:line="320" w:lineRule="exact"/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F55C9F">
              <w:rPr>
                <w:rFonts w:ascii="HGPｺﾞｼｯｸM" w:eastAsia="HGPｺﾞｼｯｸM" w:hAnsi="HG丸ｺﾞｼｯｸM-PRO" w:cs="Times New Roman" w:hint="eastAsia"/>
                <w:sz w:val="22"/>
              </w:rPr>
              <w:t>つく電話番号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</w:tr>
      <w:tr w:rsidR="00554EFD" w:rsidTr="00F55C9F">
        <w:trPr>
          <w:trHeight w:val="532"/>
          <w:jc w:val="center"/>
        </w:trPr>
        <w:tc>
          <w:tcPr>
            <w:tcW w:w="1402" w:type="dxa"/>
            <w:vMerge/>
            <w:tcBorders>
              <w:lef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54EFD" w:rsidRPr="00925D4A" w:rsidRDefault="00554EFD" w:rsidP="00554EFD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CC5D08">
              <w:rPr>
                <w:rFonts w:ascii="HGPｺﾞｼｯｸM" w:eastAsia="HGPｺﾞｼｯｸM" w:hAnsi="HG丸ｺﾞｼｯｸM-PRO" w:cs="Times New Roman"/>
                <w:spacing w:val="45"/>
                <w:kern w:val="0"/>
                <w:sz w:val="24"/>
                <w:fitText w:val="1200" w:id="1144866304"/>
              </w:rPr>
              <w:t>FAX番</w:t>
            </w:r>
            <w:r w:rsidRPr="00CC5D08">
              <w:rPr>
                <w:rFonts w:ascii="HGPｺﾞｼｯｸM" w:eastAsia="HGPｺﾞｼｯｸM" w:hAnsi="HG丸ｺﾞｼｯｸM-PRO" w:cs="Times New Roman" w:hint="eastAsia"/>
                <w:spacing w:val="-7"/>
                <w:kern w:val="0"/>
                <w:sz w:val="24"/>
                <w:fitText w:val="1200" w:id="1144866304"/>
              </w:rPr>
              <w:t>号</w:t>
            </w:r>
          </w:p>
        </w:tc>
        <w:tc>
          <w:tcPr>
            <w:tcW w:w="7070" w:type="dxa"/>
            <w:tcBorders>
              <w:righ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</w:tr>
      <w:tr w:rsidR="00554EFD" w:rsidTr="00F55C9F">
        <w:trPr>
          <w:trHeight w:val="568"/>
          <w:jc w:val="center"/>
        </w:trPr>
        <w:tc>
          <w:tcPr>
            <w:tcW w:w="140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54EFD" w:rsidRPr="00925D4A" w:rsidRDefault="00554EFD" w:rsidP="00554EFD">
            <w:pPr>
              <w:jc w:val="center"/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メールアドレス</w:t>
            </w:r>
          </w:p>
        </w:tc>
        <w:tc>
          <w:tcPr>
            <w:tcW w:w="7070" w:type="dxa"/>
            <w:tcBorders>
              <w:bottom w:val="single" w:sz="12" w:space="0" w:color="auto"/>
              <w:right w:val="single" w:sz="12" w:space="0" w:color="auto"/>
            </w:tcBorders>
          </w:tcPr>
          <w:p w:rsidR="00554EFD" w:rsidRPr="00925D4A" w:rsidRDefault="00554EFD" w:rsidP="006337E0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</w:p>
        </w:tc>
      </w:tr>
      <w:tr w:rsidR="00925D4A" w:rsidTr="00F55C9F">
        <w:trPr>
          <w:trHeight w:val="1145"/>
          <w:jc w:val="center"/>
        </w:trPr>
        <w:tc>
          <w:tcPr>
            <w:tcW w:w="10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5D4A" w:rsidRPr="00925D4A" w:rsidRDefault="00925D4A" w:rsidP="00925D4A">
            <w:pPr>
              <w:rPr>
                <w:rFonts w:ascii="HGPｺﾞｼｯｸM" w:eastAsia="HGPｺﾞｼｯｸM" w:hAnsi="HG丸ｺﾞｼｯｸM-PRO" w:cs="Times New Roman"/>
                <w:sz w:val="24"/>
              </w:rPr>
            </w:pPr>
            <w:r w:rsidRPr="00925D4A">
              <w:rPr>
                <w:rFonts w:ascii="HGPｺﾞｼｯｸM" w:eastAsia="HGPｺﾞｼｯｸM" w:hAnsi="HG丸ｺﾞｼｯｸM-PRO" w:cs="Times New Roman" w:hint="eastAsia"/>
                <w:sz w:val="24"/>
              </w:rPr>
              <w:t>受講後の、具体的なコグニサイズの広め方をご記入ください</w:t>
            </w:r>
            <w:r>
              <w:rPr>
                <w:rFonts w:ascii="HGPｺﾞｼｯｸM" w:eastAsia="HGPｺﾞｼｯｸM" w:hAnsi="HG丸ｺﾞｼｯｸM-PRO" w:cs="Times New Roman" w:hint="eastAsia"/>
                <w:sz w:val="24"/>
              </w:rPr>
              <w:t>（予定でも構いません</w:t>
            </w:r>
            <w:r w:rsidR="006A26D8">
              <w:rPr>
                <w:rFonts w:ascii="HGPｺﾞｼｯｸM" w:eastAsia="HGPｺﾞｼｯｸM" w:hAnsi="HG丸ｺﾞｼｯｸM-PRO" w:cs="Times New Roman" w:hint="eastAsia"/>
                <w:sz w:val="24"/>
              </w:rPr>
              <w:t>。</w:t>
            </w:r>
            <w:r>
              <w:rPr>
                <w:rFonts w:ascii="HGPｺﾞｼｯｸM" w:eastAsia="HGPｺﾞｼｯｸM" w:hAnsi="HG丸ｺﾞｼｯｸM-PRO" w:cs="Times New Roman" w:hint="eastAsia"/>
                <w:sz w:val="24"/>
              </w:rPr>
              <w:t>）</w:t>
            </w:r>
            <w:r w:rsidR="006A26D8">
              <w:rPr>
                <w:rFonts w:ascii="HGPｺﾞｼｯｸM" w:eastAsia="HGPｺﾞｼｯｸM" w:hAnsi="HG丸ｺﾞｼｯｸM-PRO" w:cs="Times New Roman" w:hint="eastAsia"/>
                <w:sz w:val="24"/>
              </w:rPr>
              <w:t>。</w:t>
            </w:r>
          </w:p>
        </w:tc>
      </w:tr>
    </w:tbl>
    <w:p w:rsidR="007F2D13" w:rsidRDefault="00554EFD" w:rsidP="00554EFD">
      <w:pPr>
        <w:jc w:val="right"/>
        <w:rPr>
          <w:rFonts w:ascii="HG丸ｺﾞｼｯｸM-PRO" w:eastAsia="HG丸ｺﾞｼｯｸM-PRO" w:hAnsi="HG丸ｺﾞｼｯｸM-PRO" w:cs="Times New Roman"/>
          <w:sz w:val="22"/>
        </w:rPr>
      </w:pPr>
      <w:r w:rsidRPr="00554EFD">
        <w:rPr>
          <w:rFonts w:ascii="HG丸ｺﾞｼｯｸM-PRO" w:eastAsia="HG丸ｺﾞｼｯｸM-PRO" w:hAnsi="HG丸ｺﾞｼｯｸM-PRO" w:cs="Times New Roman" w:hint="eastAsia"/>
          <w:sz w:val="22"/>
        </w:rPr>
        <w:t>※お預かりする個人情報は、本講座以外で使用することはありません。</w:t>
      </w:r>
    </w:p>
    <w:p w:rsidR="006A26D8" w:rsidRDefault="000C33CC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734888">
        <w:rPr>
          <w:rFonts w:ascii="HG丸ｺﾞｼｯｸM-PRO" w:eastAsia="HG丸ｺﾞｼｯｸM-PRO" w:hAnsi="HG丸ｺﾞｼｯｸM-PRO" w:cs="Times New Roman"/>
          <w:b/>
          <w:noProof/>
          <w:color w:val="FF0000"/>
          <w:sz w:val="22"/>
          <w:highlight w:val="yellow"/>
        </w:rPr>
        <w:drawing>
          <wp:anchor distT="0" distB="0" distL="114300" distR="114300" simplePos="0" relativeHeight="251865599" behindDoc="0" locked="0" layoutInCell="1" allowOverlap="1" wp14:anchorId="799A1C5A" wp14:editId="283E9DF6">
            <wp:simplePos x="0" y="0"/>
            <wp:positionH relativeFrom="column">
              <wp:posOffset>40640</wp:posOffset>
            </wp:positionH>
            <wp:positionV relativeFrom="paragraph">
              <wp:posOffset>144780</wp:posOffset>
            </wp:positionV>
            <wp:extent cx="2981325" cy="2380615"/>
            <wp:effectExtent l="19050" t="19050" r="28575" b="19685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" t="17384" r="5231" b="3867"/>
                    <a:stretch/>
                  </pic:blipFill>
                  <pic:spPr bwMode="auto">
                    <a:xfrm>
                      <a:off x="0" y="0"/>
                      <a:ext cx="2981325" cy="23806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F0" w:rsidRPr="000C33CC" w:rsidRDefault="000C33CC" w:rsidP="006A26D8">
      <w:pPr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0C33CC">
        <w:rPr>
          <w:rFonts w:ascii="HG丸ｺﾞｼｯｸM-PRO" w:eastAsia="HG丸ｺﾞｼｯｸM-PRO" w:hAnsi="HG丸ｺﾞｼｯｸM-PRO" w:cs="Times New Roman" w:hint="eastAsia"/>
          <w:sz w:val="24"/>
        </w:rPr>
        <w:t>但馬長寿の郷　郷ホール</w:t>
      </w: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341EF0" w:rsidRPr="000C33CC" w:rsidRDefault="000C33CC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メイリオ" w:eastAsia="メイリオ" w:hAnsi="メイリオ" w:cs="メイリオ"/>
          <w:noProof/>
          <w:sz w:val="22"/>
        </w:rPr>
        <w:drawing>
          <wp:anchor distT="0" distB="0" distL="114300" distR="114300" simplePos="0" relativeHeight="251866623" behindDoc="0" locked="0" layoutInCell="1" allowOverlap="1" wp14:anchorId="048E3618" wp14:editId="5EBDE745">
            <wp:simplePos x="0" y="0"/>
            <wp:positionH relativeFrom="column">
              <wp:posOffset>278130</wp:posOffset>
            </wp:positionH>
            <wp:positionV relativeFrom="paragraph">
              <wp:posOffset>267970</wp:posOffset>
            </wp:positionV>
            <wp:extent cx="2860675" cy="2981325"/>
            <wp:effectExtent l="19050" t="19050" r="15875" b="28575"/>
            <wp:wrapSquare wrapText="bothSides"/>
            <wp:docPr id="9" name="図 9" descr="\\filesv1-01\votiro_out\3\m088653\丹波の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filesv1-01\votiro_out\3\m088653\丹波の森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9813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　　</w:t>
      </w:r>
      <w:r w:rsidRPr="000C33CC">
        <w:rPr>
          <w:rFonts w:ascii="HG丸ｺﾞｼｯｸM-PRO" w:eastAsia="HG丸ｺﾞｼｯｸM-PRO" w:hAnsi="HG丸ｺﾞｼｯｸM-PRO" w:cs="Times New Roman" w:hint="eastAsia"/>
          <w:sz w:val="24"/>
        </w:rPr>
        <w:t>丹波の森公苑　多目的ホール</w:t>
      </w:r>
    </w:p>
    <w:p w:rsidR="00341EF0" w:rsidRDefault="000C33CC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/>
          <w:noProof/>
          <w:sz w:val="22"/>
        </w:rPr>
        <w:drawing>
          <wp:anchor distT="0" distB="0" distL="114300" distR="114300" simplePos="0" relativeHeight="251863551" behindDoc="0" locked="0" layoutInCell="1" allowOverlap="1" wp14:anchorId="247A23F3" wp14:editId="7CC1E04A">
            <wp:simplePos x="0" y="0"/>
            <wp:positionH relativeFrom="column">
              <wp:posOffset>40005</wp:posOffset>
            </wp:positionH>
            <wp:positionV relativeFrom="paragraph">
              <wp:posOffset>1591945</wp:posOffset>
            </wp:positionV>
            <wp:extent cx="2981325" cy="2409825"/>
            <wp:effectExtent l="19050" t="19050" r="28575" b="28575"/>
            <wp:wrapSquare wrapText="bothSides"/>
            <wp:docPr id="1" name="図 1" descr="\\filesv1-01\votiro_out\3\m088653\青少年館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v1-01\votiro_out\3\m088653\青少年館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409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341EF0" w:rsidRPr="000C33CC" w:rsidRDefault="000C33CC" w:rsidP="006A26D8">
      <w:pPr>
        <w:jc w:val="left"/>
        <w:rPr>
          <w:rFonts w:ascii="HG丸ｺﾞｼｯｸM-PRO" w:eastAsia="HG丸ｺﾞｼｯｸM-PRO" w:hAnsi="HG丸ｺﾞｼｯｸM-PRO" w:cs="Times New Roman"/>
          <w:sz w:val="24"/>
        </w:rPr>
      </w:pPr>
      <w:r w:rsidRPr="000C33CC">
        <w:rPr>
          <w:rFonts w:ascii="HG丸ｺﾞｼｯｸM-PRO" w:eastAsia="HG丸ｺﾞｼｯｸM-PRO" w:hAnsi="HG丸ｺﾞｼｯｸM-PRO" w:cs="Times New Roman" w:hint="eastAsia"/>
          <w:sz w:val="24"/>
        </w:rPr>
        <w:t>たつの市青少年館　ホール</w:t>
      </w:r>
    </w:p>
    <w:p w:rsidR="00341EF0" w:rsidRDefault="00341EF0" w:rsidP="006A26D8">
      <w:pPr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p w:rsidR="006A26D8" w:rsidRDefault="006A26D8" w:rsidP="00991EC9">
      <w:pPr>
        <w:spacing w:line="20" w:lineRule="exact"/>
        <w:jc w:val="left"/>
        <w:rPr>
          <w:rFonts w:ascii="HG丸ｺﾞｼｯｸM-PRO" w:eastAsia="HG丸ｺﾞｼｯｸM-PRO" w:hAnsi="HG丸ｺﾞｼｯｸM-PRO" w:cs="Times New Roman"/>
          <w:sz w:val="22"/>
        </w:rPr>
      </w:pPr>
    </w:p>
    <w:sectPr w:rsidR="006A26D8" w:rsidSect="007F2D13">
      <w:pgSz w:w="11907" w:h="16839" w:code="9"/>
      <w:pgMar w:top="851" w:right="851" w:bottom="851" w:left="851" w:header="851" w:footer="992" w:gutter="0"/>
      <w:cols w:space="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80" w:rsidRDefault="00B66B80" w:rsidP="00744198">
      <w:r>
        <w:separator/>
      </w:r>
    </w:p>
  </w:endnote>
  <w:endnote w:type="continuationSeparator" w:id="0">
    <w:p w:rsidR="00B66B80" w:rsidRDefault="00B66B80" w:rsidP="00744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80" w:rsidRDefault="00B66B80" w:rsidP="00744198">
      <w:r>
        <w:separator/>
      </w:r>
    </w:p>
  </w:footnote>
  <w:footnote w:type="continuationSeparator" w:id="0">
    <w:p w:rsidR="00B66B80" w:rsidRDefault="00B66B80" w:rsidP="00744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927"/>
    <w:multiLevelType w:val="hybridMultilevel"/>
    <w:tmpl w:val="2342DD5E"/>
    <w:lvl w:ilvl="0" w:tplc="072CA10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formatting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0"/>
    <w:rsid w:val="00004537"/>
    <w:rsid w:val="0001321E"/>
    <w:rsid w:val="000427EA"/>
    <w:rsid w:val="00070982"/>
    <w:rsid w:val="00071522"/>
    <w:rsid w:val="00071B62"/>
    <w:rsid w:val="00084837"/>
    <w:rsid w:val="00087BDE"/>
    <w:rsid w:val="00090426"/>
    <w:rsid w:val="00096011"/>
    <w:rsid w:val="000C33CC"/>
    <w:rsid w:val="000D23A0"/>
    <w:rsid w:val="000D5BB7"/>
    <w:rsid w:val="00131ABB"/>
    <w:rsid w:val="0013373E"/>
    <w:rsid w:val="0013788F"/>
    <w:rsid w:val="0017235D"/>
    <w:rsid w:val="001761A2"/>
    <w:rsid w:val="001944D8"/>
    <w:rsid w:val="001946BF"/>
    <w:rsid w:val="0019638D"/>
    <w:rsid w:val="001C24D4"/>
    <w:rsid w:val="001E6557"/>
    <w:rsid w:val="00221EB5"/>
    <w:rsid w:val="00236039"/>
    <w:rsid w:val="00241DCC"/>
    <w:rsid w:val="00267305"/>
    <w:rsid w:val="002A55A7"/>
    <w:rsid w:val="002C34AB"/>
    <w:rsid w:val="002D5D87"/>
    <w:rsid w:val="00313FD0"/>
    <w:rsid w:val="00314A3A"/>
    <w:rsid w:val="00332B6C"/>
    <w:rsid w:val="00341EF0"/>
    <w:rsid w:val="0035243E"/>
    <w:rsid w:val="00355625"/>
    <w:rsid w:val="0036332D"/>
    <w:rsid w:val="003716BF"/>
    <w:rsid w:val="003A0DAA"/>
    <w:rsid w:val="003C7E0A"/>
    <w:rsid w:val="003E53AE"/>
    <w:rsid w:val="003E6DC4"/>
    <w:rsid w:val="00421C31"/>
    <w:rsid w:val="004378A5"/>
    <w:rsid w:val="00444E93"/>
    <w:rsid w:val="004A49E1"/>
    <w:rsid w:val="004A4AF3"/>
    <w:rsid w:val="004C7032"/>
    <w:rsid w:val="004E33AF"/>
    <w:rsid w:val="004F2BF4"/>
    <w:rsid w:val="004F597F"/>
    <w:rsid w:val="005003E9"/>
    <w:rsid w:val="00500C18"/>
    <w:rsid w:val="005021C8"/>
    <w:rsid w:val="00505D40"/>
    <w:rsid w:val="005079F4"/>
    <w:rsid w:val="00511EF7"/>
    <w:rsid w:val="00551831"/>
    <w:rsid w:val="00554EFD"/>
    <w:rsid w:val="00567CD4"/>
    <w:rsid w:val="005702CB"/>
    <w:rsid w:val="00596B95"/>
    <w:rsid w:val="005973ED"/>
    <w:rsid w:val="00597F10"/>
    <w:rsid w:val="005A2DC6"/>
    <w:rsid w:val="005B090C"/>
    <w:rsid w:val="005D189B"/>
    <w:rsid w:val="005D3AAD"/>
    <w:rsid w:val="005D6DEE"/>
    <w:rsid w:val="005F6B68"/>
    <w:rsid w:val="005F7F19"/>
    <w:rsid w:val="00613A85"/>
    <w:rsid w:val="0062168A"/>
    <w:rsid w:val="006337E0"/>
    <w:rsid w:val="00634E23"/>
    <w:rsid w:val="006469D0"/>
    <w:rsid w:val="00647864"/>
    <w:rsid w:val="006513F2"/>
    <w:rsid w:val="006556B7"/>
    <w:rsid w:val="006651FB"/>
    <w:rsid w:val="006735DD"/>
    <w:rsid w:val="00675D7F"/>
    <w:rsid w:val="00680CE9"/>
    <w:rsid w:val="00695DAB"/>
    <w:rsid w:val="00695FF3"/>
    <w:rsid w:val="006A26D8"/>
    <w:rsid w:val="006F0724"/>
    <w:rsid w:val="006F38DF"/>
    <w:rsid w:val="00712B6C"/>
    <w:rsid w:val="0071323C"/>
    <w:rsid w:val="00730208"/>
    <w:rsid w:val="00734888"/>
    <w:rsid w:val="00744198"/>
    <w:rsid w:val="007465E2"/>
    <w:rsid w:val="00755346"/>
    <w:rsid w:val="00787B4F"/>
    <w:rsid w:val="007A0FEE"/>
    <w:rsid w:val="007A2FD3"/>
    <w:rsid w:val="007A319E"/>
    <w:rsid w:val="007B6DAE"/>
    <w:rsid w:val="007C012E"/>
    <w:rsid w:val="007C17A4"/>
    <w:rsid w:val="007C496A"/>
    <w:rsid w:val="007D13CB"/>
    <w:rsid w:val="007F2D13"/>
    <w:rsid w:val="008257BD"/>
    <w:rsid w:val="00830209"/>
    <w:rsid w:val="00834C9E"/>
    <w:rsid w:val="00867635"/>
    <w:rsid w:val="008814A9"/>
    <w:rsid w:val="008B76EE"/>
    <w:rsid w:val="009104E3"/>
    <w:rsid w:val="009242E0"/>
    <w:rsid w:val="00925D4A"/>
    <w:rsid w:val="009526A3"/>
    <w:rsid w:val="00963C30"/>
    <w:rsid w:val="00975E81"/>
    <w:rsid w:val="00980630"/>
    <w:rsid w:val="00991EC9"/>
    <w:rsid w:val="0099661C"/>
    <w:rsid w:val="009A3661"/>
    <w:rsid w:val="009C58D8"/>
    <w:rsid w:val="009C6E32"/>
    <w:rsid w:val="00A03DEE"/>
    <w:rsid w:val="00A26437"/>
    <w:rsid w:val="00A42C8B"/>
    <w:rsid w:val="00A52660"/>
    <w:rsid w:val="00A553BD"/>
    <w:rsid w:val="00A6640F"/>
    <w:rsid w:val="00A713B7"/>
    <w:rsid w:val="00A9226B"/>
    <w:rsid w:val="00A92E87"/>
    <w:rsid w:val="00AA6D88"/>
    <w:rsid w:val="00AC52FC"/>
    <w:rsid w:val="00AE638B"/>
    <w:rsid w:val="00B26097"/>
    <w:rsid w:val="00B4192C"/>
    <w:rsid w:val="00B46FB7"/>
    <w:rsid w:val="00B532B0"/>
    <w:rsid w:val="00B64F59"/>
    <w:rsid w:val="00B66B80"/>
    <w:rsid w:val="00B70C69"/>
    <w:rsid w:val="00B7589B"/>
    <w:rsid w:val="00B82A91"/>
    <w:rsid w:val="00B91E51"/>
    <w:rsid w:val="00BA110B"/>
    <w:rsid w:val="00BA6502"/>
    <w:rsid w:val="00BB2A9E"/>
    <w:rsid w:val="00C20333"/>
    <w:rsid w:val="00C21B71"/>
    <w:rsid w:val="00C33D4D"/>
    <w:rsid w:val="00C42F3F"/>
    <w:rsid w:val="00C44DCE"/>
    <w:rsid w:val="00CA6125"/>
    <w:rsid w:val="00CA68FF"/>
    <w:rsid w:val="00CB5000"/>
    <w:rsid w:val="00CC06B9"/>
    <w:rsid w:val="00CC58B4"/>
    <w:rsid w:val="00CC5D08"/>
    <w:rsid w:val="00CC7DED"/>
    <w:rsid w:val="00CE3C11"/>
    <w:rsid w:val="00D676EC"/>
    <w:rsid w:val="00D86D68"/>
    <w:rsid w:val="00DA23D8"/>
    <w:rsid w:val="00DA31A7"/>
    <w:rsid w:val="00DE2B73"/>
    <w:rsid w:val="00E12F61"/>
    <w:rsid w:val="00E1569A"/>
    <w:rsid w:val="00E40E24"/>
    <w:rsid w:val="00E556A1"/>
    <w:rsid w:val="00E77412"/>
    <w:rsid w:val="00E93346"/>
    <w:rsid w:val="00E956AC"/>
    <w:rsid w:val="00E96DA4"/>
    <w:rsid w:val="00EB2175"/>
    <w:rsid w:val="00EB3D8F"/>
    <w:rsid w:val="00EB751D"/>
    <w:rsid w:val="00EE26BA"/>
    <w:rsid w:val="00F10AB8"/>
    <w:rsid w:val="00F200F3"/>
    <w:rsid w:val="00F43E0A"/>
    <w:rsid w:val="00F55C9F"/>
    <w:rsid w:val="00F62FD9"/>
    <w:rsid w:val="00F6655E"/>
    <w:rsid w:val="00F76A0A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next w:val="a3"/>
    <w:uiPriority w:val="34"/>
    <w:qFormat/>
    <w:rsid w:val="006337E0"/>
    <w:pPr>
      <w:ind w:leftChars="400" w:left="840"/>
    </w:pPr>
  </w:style>
  <w:style w:type="paragraph" w:styleId="a3">
    <w:name w:val="List Paragraph"/>
    <w:basedOn w:val="a"/>
    <w:uiPriority w:val="34"/>
    <w:qFormat/>
    <w:rsid w:val="006337E0"/>
    <w:pPr>
      <w:ind w:leftChars="400" w:left="840"/>
    </w:p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6337E0"/>
    <w:rPr>
      <w:rFonts w:ascii="Trebuchet MS" w:eastAsia="HG丸ｺﾞｼｯｸM-PRO" w:hAnsi="Trebuchet MS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6337E0"/>
    <w:rPr>
      <w:rFonts w:ascii="Trebuchet MS" w:eastAsia="HG丸ｺﾞｼｯｸM-PRO" w:hAnsi="Trebuchet MS" w:cs="Times New Roman"/>
      <w:sz w:val="18"/>
      <w:szCs w:val="18"/>
    </w:rPr>
  </w:style>
  <w:style w:type="table" w:styleId="a6">
    <w:name w:val="Table Grid"/>
    <w:basedOn w:val="a1"/>
    <w:uiPriority w:val="59"/>
    <w:rsid w:val="006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uiPriority w:val="59"/>
    <w:rsid w:val="006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E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12"/>
    <w:uiPriority w:val="99"/>
    <w:semiHidden/>
    <w:unhideWhenUsed/>
    <w:rsid w:val="0063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4"/>
    <w:uiPriority w:val="99"/>
    <w:semiHidden/>
    <w:rsid w:val="006337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198"/>
  </w:style>
  <w:style w:type="paragraph" w:styleId="a9">
    <w:name w:val="footer"/>
    <w:basedOn w:val="a"/>
    <w:link w:val="aa"/>
    <w:uiPriority w:val="99"/>
    <w:unhideWhenUsed/>
    <w:rsid w:val="00744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198"/>
  </w:style>
  <w:style w:type="character" w:styleId="ab">
    <w:name w:val="Hyperlink"/>
    <w:basedOn w:val="a0"/>
    <w:uiPriority w:val="99"/>
    <w:unhideWhenUsed/>
    <w:rsid w:val="00B7589B"/>
    <w:rPr>
      <w:color w:val="0000FF" w:themeColor="hyperlink"/>
      <w:u w:val="single"/>
    </w:rPr>
  </w:style>
  <w:style w:type="paragraph" w:customStyle="1" w:styleId="CharCarCarChar">
    <w:name w:val="Char Car Car Char"/>
    <w:basedOn w:val="a"/>
    <w:rsid w:val="007D13C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table" w:styleId="5">
    <w:name w:val="Medium Shading 2 Accent 6"/>
    <w:basedOn w:val="a1"/>
    <w:uiPriority w:val="64"/>
    <w:rsid w:val="008B7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enter">
    <w:name w:val="center"/>
    <w:basedOn w:val="a0"/>
    <w:rsid w:val="00554EFD"/>
  </w:style>
  <w:style w:type="table" w:styleId="4">
    <w:name w:val="Medium Shading 1 Accent 6"/>
    <w:basedOn w:val="a1"/>
    <w:uiPriority w:val="63"/>
    <w:rsid w:val="00A03D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221E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221E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next w:val="a3"/>
    <w:uiPriority w:val="34"/>
    <w:qFormat/>
    <w:rsid w:val="006337E0"/>
    <w:pPr>
      <w:ind w:leftChars="400" w:left="840"/>
    </w:pPr>
  </w:style>
  <w:style w:type="paragraph" w:styleId="a3">
    <w:name w:val="List Paragraph"/>
    <w:basedOn w:val="a"/>
    <w:uiPriority w:val="34"/>
    <w:qFormat/>
    <w:rsid w:val="006337E0"/>
    <w:pPr>
      <w:ind w:leftChars="400" w:left="840"/>
    </w:p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6337E0"/>
    <w:rPr>
      <w:rFonts w:ascii="Trebuchet MS" w:eastAsia="HG丸ｺﾞｼｯｸM-PRO" w:hAnsi="Trebuchet MS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6337E0"/>
    <w:rPr>
      <w:rFonts w:ascii="Trebuchet MS" w:eastAsia="HG丸ｺﾞｼｯｸM-PRO" w:hAnsi="Trebuchet MS" w:cs="Times New Roman"/>
      <w:sz w:val="18"/>
      <w:szCs w:val="18"/>
    </w:rPr>
  </w:style>
  <w:style w:type="table" w:styleId="a6">
    <w:name w:val="Table Grid"/>
    <w:basedOn w:val="a1"/>
    <w:uiPriority w:val="59"/>
    <w:rsid w:val="006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6"/>
    <w:uiPriority w:val="59"/>
    <w:rsid w:val="00633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E0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12"/>
    <w:uiPriority w:val="99"/>
    <w:semiHidden/>
    <w:unhideWhenUsed/>
    <w:rsid w:val="00633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4"/>
    <w:uiPriority w:val="99"/>
    <w:semiHidden/>
    <w:rsid w:val="006337E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44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44198"/>
  </w:style>
  <w:style w:type="paragraph" w:styleId="a9">
    <w:name w:val="footer"/>
    <w:basedOn w:val="a"/>
    <w:link w:val="aa"/>
    <w:uiPriority w:val="99"/>
    <w:unhideWhenUsed/>
    <w:rsid w:val="00744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44198"/>
  </w:style>
  <w:style w:type="character" w:styleId="ab">
    <w:name w:val="Hyperlink"/>
    <w:basedOn w:val="a0"/>
    <w:uiPriority w:val="99"/>
    <w:unhideWhenUsed/>
    <w:rsid w:val="00B7589B"/>
    <w:rPr>
      <w:color w:val="0000FF" w:themeColor="hyperlink"/>
      <w:u w:val="single"/>
    </w:rPr>
  </w:style>
  <w:style w:type="paragraph" w:customStyle="1" w:styleId="CharCarCarChar">
    <w:name w:val="Char Car Car Char"/>
    <w:basedOn w:val="a"/>
    <w:rsid w:val="007D13CB"/>
    <w:pPr>
      <w:widowControl/>
      <w:spacing w:after="160" w:line="240" w:lineRule="exact"/>
      <w:jc w:val="left"/>
    </w:pPr>
    <w:rPr>
      <w:rFonts w:ascii="Arial" w:eastAsia="ＭＳ 明朝" w:hAnsi="Arial" w:cs="Arial"/>
      <w:kern w:val="0"/>
      <w:sz w:val="20"/>
      <w:szCs w:val="20"/>
      <w:lang w:eastAsia="en-US"/>
    </w:rPr>
  </w:style>
  <w:style w:type="table" w:styleId="5">
    <w:name w:val="Medium Shading 2 Accent 6"/>
    <w:basedOn w:val="a1"/>
    <w:uiPriority w:val="64"/>
    <w:rsid w:val="008B76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center">
    <w:name w:val="center"/>
    <w:basedOn w:val="a0"/>
    <w:rsid w:val="00554EFD"/>
  </w:style>
  <w:style w:type="table" w:styleId="4">
    <w:name w:val="Medium Shading 1 Accent 6"/>
    <w:basedOn w:val="a1"/>
    <w:uiPriority w:val="63"/>
    <w:rsid w:val="00A03DE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0">
    <w:name w:val="Medium Shading 2 Accent 1"/>
    <w:basedOn w:val="a1"/>
    <w:uiPriority w:val="64"/>
    <w:rsid w:val="00221EB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40">
    <w:name w:val="Medium Shading 1 Accent 2"/>
    <w:basedOn w:val="a1"/>
    <w:uiPriority w:val="63"/>
    <w:rsid w:val="00221EB5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8FF3E-252D-4969-A11B-63E2E57E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兵庫県</cp:lastModifiedBy>
  <cp:revision>13</cp:revision>
  <cp:lastPrinted>2016-05-23T04:19:00Z</cp:lastPrinted>
  <dcterms:created xsi:type="dcterms:W3CDTF">2017-03-31T05:58:00Z</dcterms:created>
  <dcterms:modified xsi:type="dcterms:W3CDTF">2017-06-12T01:17:00Z</dcterms:modified>
</cp:coreProperties>
</file>